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78" w:rsidRPr="00003678" w:rsidRDefault="00003678" w:rsidP="0000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678" w:rsidRPr="00003678" w:rsidRDefault="00003678" w:rsidP="0000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678" w:rsidRPr="00003678" w:rsidRDefault="00003678" w:rsidP="0000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678" w:rsidRPr="00003678" w:rsidRDefault="00003678" w:rsidP="0000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2C830F4" wp14:editId="58AF87C8">
            <wp:simplePos x="0" y="0"/>
            <wp:positionH relativeFrom="column">
              <wp:posOffset>2634615</wp:posOffset>
            </wp:positionH>
            <wp:positionV relativeFrom="paragraph">
              <wp:posOffset>-645160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4" name="Рисунок 1" descr="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678" w:rsidRPr="00003678" w:rsidRDefault="00003678" w:rsidP="0000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AE8B8" wp14:editId="790F9432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282F9E" id="Овал 2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03678" w:rsidRPr="00003678" w:rsidRDefault="00003678" w:rsidP="0000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003678" w:rsidRPr="00003678" w:rsidRDefault="00003678" w:rsidP="0000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003678" w:rsidRPr="00003678" w:rsidRDefault="00003678" w:rsidP="0000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003678" w:rsidRPr="00003678" w:rsidRDefault="00003678" w:rsidP="0000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678" w:rsidRPr="00003678" w:rsidRDefault="00003678" w:rsidP="0000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03678" w:rsidRPr="00003678" w:rsidRDefault="00003678" w:rsidP="0000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</w:p>
    <w:p w:rsidR="00003678" w:rsidRPr="00003678" w:rsidRDefault="00003678" w:rsidP="00003678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</w:t>
      </w:r>
      <w:r w:rsidRPr="00003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№______</w:t>
      </w:r>
    </w:p>
    <w:p w:rsidR="00003678" w:rsidRPr="00003678" w:rsidRDefault="00003678" w:rsidP="00003678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</w:p>
    <w:p w:rsidR="00003678" w:rsidRPr="00003678" w:rsidRDefault="00003678" w:rsidP="0000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678" w:rsidRDefault="00003678" w:rsidP="0000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</w:t>
      </w:r>
    </w:p>
    <w:p w:rsidR="00003678" w:rsidRDefault="00003678" w:rsidP="0000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муниципальными служащими</w:t>
      </w:r>
    </w:p>
    <w:p w:rsidR="00003678" w:rsidRDefault="00003678" w:rsidP="0000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Ханты-</w:t>
      </w:r>
      <w:proofErr w:type="gramStart"/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678" w:rsidRDefault="00003678" w:rsidP="0000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 (представителя нанимателя)</w:t>
      </w:r>
    </w:p>
    <w:p w:rsidR="00003678" w:rsidRPr="00003678" w:rsidRDefault="00003678" w:rsidP="0000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иную оплачиваемую работу</w:t>
      </w:r>
    </w:p>
    <w:p w:rsidR="00003678" w:rsidRPr="00003678" w:rsidRDefault="00003678" w:rsidP="0000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678" w:rsidRPr="00003678" w:rsidRDefault="00003678" w:rsidP="0000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678" w:rsidRDefault="00003678" w:rsidP="0000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2 статьи 11, статьями 12, 14,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 </w:t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proofErr w:type="gramEnd"/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02.03.2007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32 Устава Ханты-Мансийского района:</w:t>
      </w:r>
    </w:p>
    <w:p w:rsidR="00003678" w:rsidRDefault="00003678" w:rsidP="0000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678" w:rsidRPr="00003678" w:rsidRDefault="00003678" w:rsidP="00003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 (представителя нанимателя) о намерении выполнять иную оплачиваемую работу согласно </w:t>
      </w:r>
      <w:proofErr w:type="gramStart"/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C23A2" w:rsidRDefault="00003678" w:rsidP="00003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постановление администрации Ханты-Мансийского района:</w:t>
      </w:r>
    </w:p>
    <w:p w:rsidR="00BC23A2" w:rsidRDefault="00BC23A2" w:rsidP="00BC2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09.04.2012 № 74 «О порядке уведомления муниципальными служащими администрации района и органов администрации района представителя нанимателя (работодателя) о намерении выполнять иную оплачиваемую работу»;</w:t>
      </w:r>
    </w:p>
    <w:p w:rsidR="00BC23A2" w:rsidRPr="00BC23A2" w:rsidRDefault="00BC23A2" w:rsidP="00BC2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 xml:space="preserve">от 26.06.2012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23A2">
        <w:rPr>
          <w:rFonts w:ascii="Times New Roman" w:hAnsi="Times New Roman" w:cs="Times New Roman"/>
          <w:sz w:val="28"/>
          <w:szCs w:val="28"/>
        </w:rPr>
        <w:t xml:space="preserve"> 150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23A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09.04.2012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23A2">
        <w:rPr>
          <w:rFonts w:ascii="Times New Roman" w:hAnsi="Times New Roman" w:cs="Times New Roman"/>
          <w:sz w:val="28"/>
          <w:szCs w:val="28"/>
        </w:rPr>
        <w:t xml:space="preserve"> 74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3F8B" w:rsidRPr="00E03F8B" w:rsidRDefault="00003678" w:rsidP="00611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67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0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F8B" w:rsidRPr="00E03F8B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03678" w:rsidRPr="00003678" w:rsidRDefault="00611BA9" w:rsidP="00003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BA9">
        <w:rPr>
          <w:rFonts w:ascii="Times New Roman" w:eastAsia="Calibri" w:hAnsi="Times New Roman" w:cs="Times New Roman"/>
          <w:sz w:val="28"/>
          <w:szCs w:val="28"/>
        </w:rPr>
        <w:t>4</w:t>
      </w:r>
      <w:r w:rsidR="00003678" w:rsidRPr="00003678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</w:t>
      </w:r>
      <w:r w:rsidR="00BC23A2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003678" w:rsidRPr="00003678">
        <w:rPr>
          <w:rFonts w:ascii="Times New Roman" w:eastAsia="Calibri" w:hAnsi="Times New Roman" w:cs="Times New Roman"/>
          <w:sz w:val="28"/>
          <w:szCs w:val="28"/>
        </w:rPr>
        <w:t xml:space="preserve">постановления возложить </w:t>
      </w:r>
      <w:r w:rsidR="00003678" w:rsidRPr="00003678">
        <w:rPr>
          <w:rFonts w:ascii="Times New Roman" w:eastAsia="Calibri" w:hAnsi="Times New Roman" w:cs="Times New Roman"/>
          <w:sz w:val="28"/>
          <w:szCs w:val="28"/>
        </w:rPr>
        <w:br/>
        <w:t xml:space="preserve">на </w:t>
      </w:r>
      <w:r w:rsidR="00E03F8B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="00003678" w:rsidRPr="00003678">
        <w:rPr>
          <w:rFonts w:ascii="Times New Roman" w:eastAsia="Calibri" w:hAnsi="Times New Roman" w:cs="Times New Roman"/>
          <w:sz w:val="28"/>
          <w:szCs w:val="28"/>
        </w:rPr>
        <w:t>заместителя главы Ханты-Мансийского района</w:t>
      </w:r>
    </w:p>
    <w:p w:rsidR="00003678" w:rsidRDefault="00003678" w:rsidP="0000367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68" w:rsidRPr="005957EE" w:rsidRDefault="00FD7268" w:rsidP="0000367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678" w:rsidRPr="00003678" w:rsidRDefault="00003678" w:rsidP="0000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="00FD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К.Р. </w:t>
      </w:r>
      <w:proofErr w:type="spellStart"/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p w:rsidR="00E03F8B" w:rsidRDefault="00E03F8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23A2" w:rsidRPr="00BC23A2" w:rsidRDefault="00BC23A2" w:rsidP="00BC23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23A2" w:rsidRPr="00BC23A2" w:rsidRDefault="00BC23A2" w:rsidP="00BC23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23A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C23A2" w:rsidRPr="00BC23A2" w:rsidRDefault="00BC23A2" w:rsidP="00BC23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</w:p>
    <w:p w:rsidR="00BC23A2" w:rsidRPr="00BC23A2" w:rsidRDefault="00BC23A2" w:rsidP="00BC23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   № _____</w:t>
      </w:r>
    </w:p>
    <w:p w:rsidR="00BC23A2" w:rsidRPr="00BC23A2" w:rsidRDefault="00BC23A2" w:rsidP="00BC2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3A2" w:rsidRPr="00BC23A2" w:rsidRDefault="00BC23A2" w:rsidP="00BC2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BC23A2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3A2">
        <w:rPr>
          <w:rFonts w:ascii="Times New Roman" w:hAnsi="Times New Roman" w:cs="Times New Roman"/>
          <w:sz w:val="28"/>
          <w:szCs w:val="28"/>
        </w:rPr>
        <w:t>УВЕДОМЛЕНИЯ МУНИЦИПАЛЬНЫМИ СЛУЖАЩИМИ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3A2">
        <w:rPr>
          <w:rFonts w:ascii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C23A2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proofErr w:type="gramEnd"/>
      <w:r w:rsidRPr="00BC23A2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3A2">
        <w:rPr>
          <w:rFonts w:ascii="Times New Roman" w:hAnsi="Times New Roman" w:cs="Times New Roman"/>
          <w:sz w:val="28"/>
          <w:szCs w:val="28"/>
        </w:rPr>
        <w:t>НАНИМАТЕЛЯ) О НАМЕРЕНИИ ВЫПОЛНЯТЬ ИНУЮ ОПЛАЧИВАЕМУЮ РАБОТУ</w:t>
      </w:r>
    </w:p>
    <w:p w:rsidR="00BC23A2" w:rsidRPr="00BC23A2" w:rsidRDefault="00BC23A2" w:rsidP="00BC2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BC23A2" w:rsidRPr="00BC23A2" w:rsidRDefault="00BC23A2" w:rsidP="00BC2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3A2" w:rsidRPr="00BC23A2" w:rsidRDefault="00BC23A2" w:rsidP="0066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частим 2 статьи 11 </w:t>
      </w:r>
      <w:r w:rsidRPr="00BC23A2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23A2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23A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23A2">
        <w:rPr>
          <w:rFonts w:ascii="Times New Roman" w:hAnsi="Times New Roman" w:cs="Times New Roman"/>
          <w:sz w:val="28"/>
          <w:szCs w:val="28"/>
        </w:rPr>
        <w:t xml:space="preserve"> (далее - Закон о муниципальной службе) </w:t>
      </w:r>
      <w:r w:rsidR="005A2955">
        <w:rPr>
          <w:rFonts w:ascii="Times New Roman" w:hAnsi="Times New Roman" w:cs="Times New Roman"/>
          <w:sz w:val="28"/>
          <w:szCs w:val="28"/>
        </w:rPr>
        <w:t xml:space="preserve">принятия муниципальными служащими мер по </w:t>
      </w:r>
      <w:r w:rsidRPr="00BC23A2">
        <w:rPr>
          <w:rFonts w:ascii="Times New Roman" w:hAnsi="Times New Roman" w:cs="Times New Roman"/>
          <w:sz w:val="28"/>
          <w:szCs w:val="28"/>
        </w:rPr>
        <w:t>предотвращени</w:t>
      </w:r>
      <w:r w:rsidR="005A2955">
        <w:rPr>
          <w:rFonts w:ascii="Times New Roman" w:hAnsi="Times New Roman" w:cs="Times New Roman"/>
          <w:sz w:val="28"/>
          <w:szCs w:val="28"/>
        </w:rPr>
        <w:t>ю</w:t>
      </w:r>
      <w:r w:rsidRPr="00BC23A2">
        <w:rPr>
          <w:rFonts w:ascii="Times New Roman" w:hAnsi="Times New Roman" w:cs="Times New Roman"/>
          <w:sz w:val="28"/>
          <w:szCs w:val="28"/>
        </w:rPr>
        <w:t xml:space="preserve"> возникновения конфликта интересов на муниципальной службе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23A2">
        <w:rPr>
          <w:rFonts w:ascii="Times New Roman" w:hAnsi="Times New Roman" w:cs="Times New Roman"/>
          <w:sz w:val="28"/>
          <w:szCs w:val="28"/>
        </w:rPr>
        <w:t>дминистрации  Ханты-Мансийск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BC23A2">
        <w:rPr>
          <w:rFonts w:ascii="Times New Roman" w:hAnsi="Times New Roman" w:cs="Times New Roman"/>
          <w:sz w:val="28"/>
          <w:szCs w:val="28"/>
        </w:rPr>
        <w:t xml:space="preserve"> и устанавливает процедуру уведомления муниципальными служащими, замещающими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23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C23A2">
        <w:rPr>
          <w:rFonts w:ascii="Times New Roman" w:hAnsi="Times New Roman" w:cs="Times New Roman"/>
          <w:sz w:val="28"/>
          <w:szCs w:val="28"/>
        </w:rPr>
        <w:t xml:space="preserve"> и органах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23A2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BC23A2">
        <w:rPr>
          <w:rFonts w:ascii="Times New Roman" w:hAnsi="Times New Roman" w:cs="Times New Roman"/>
          <w:sz w:val="28"/>
          <w:szCs w:val="28"/>
        </w:rPr>
        <w:t xml:space="preserve">, </w:t>
      </w:r>
      <w:r w:rsidR="005A2955">
        <w:rPr>
          <w:rFonts w:ascii="Times New Roman" w:hAnsi="Times New Roman" w:cs="Times New Roman"/>
          <w:sz w:val="28"/>
          <w:szCs w:val="28"/>
        </w:rPr>
        <w:t>являющимися</w:t>
      </w:r>
      <w:r w:rsidRPr="00BC23A2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5A2955">
        <w:rPr>
          <w:rFonts w:ascii="Times New Roman" w:hAnsi="Times New Roman" w:cs="Times New Roman"/>
          <w:sz w:val="28"/>
          <w:szCs w:val="28"/>
        </w:rPr>
        <w:t>ими</w:t>
      </w:r>
      <w:r w:rsidRPr="00BC23A2">
        <w:rPr>
          <w:rFonts w:ascii="Times New Roman" w:hAnsi="Times New Roman" w:cs="Times New Roman"/>
          <w:sz w:val="28"/>
          <w:szCs w:val="28"/>
        </w:rPr>
        <w:t xml:space="preserve"> лица</w:t>
      </w:r>
      <w:r w:rsidR="005A2955">
        <w:rPr>
          <w:rFonts w:ascii="Times New Roman" w:hAnsi="Times New Roman" w:cs="Times New Roman"/>
          <w:sz w:val="28"/>
          <w:szCs w:val="28"/>
        </w:rPr>
        <w:t>ми</w:t>
      </w:r>
      <w:r w:rsidRPr="00BC23A2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работодателя (представителя нанимателя) о намерении выполнять иную оплачиваемую работу, а также форму, содержание и порядок регистрации таких уведомлений.</w:t>
      </w:r>
    </w:p>
    <w:p w:rsidR="00BC23A2" w:rsidRPr="00BC23A2" w:rsidRDefault="00BC23A2" w:rsidP="0066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2. Выполнение иной оплачиваемой работы муниципальным служащим допускается при соблюдении одновременно следующих условий:</w:t>
      </w:r>
    </w:p>
    <w:p w:rsidR="00BC23A2" w:rsidRPr="00BC23A2" w:rsidRDefault="00BC23A2" w:rsidP="0066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иная оплачиваемая работа осуществляется муниципальным служащим в свободное от основной работы время;</w:t>
      </w:r>
    </w:p>
    <w:p w:rsidR="00BC23A2" w:rsidRPr="00BC23A2" w:rsidRDefault="00BC23A2" w:rsidP="0066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на имя работодателя (представителя нанимателя) муниципальным служащим предварительно направлено уведомление о намерении выполнять иную оплачиваемую работу;</w:t>
      </w:r>
    </w:p>
    <w:p w:rsidR="00BC23A2" w:rsidRPr="00BC23A2" w:rsidRDefault="00BC23A2" w:rsidP="0066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выполнение муниципальным служащим иной оплачиваемой работы не повлечет за собой конфликт интересов;</w:t>
      </w:r>
    </w:p>
    <w:p w:rsidR="00BC23A2" w:rsidRPr="00BC23A2" w:rsidRDefault="00BC23A2" w:rsidP="0066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муниципальный служащий обязуется соблюдать требования,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статьями 12,14</w:t>
      </w:r>
      <w:r w:rsidRPr="00BC23A2">
        <w:rPr>
          <w:rFonts w:ascii="Times New Roman" w:hAnsi="Times New Roman" w:cs="Times New Roman"/>
          <w:sz w:val="28"/>
          <w:szCs w:val="28"/>
        </w:rPr>
        <w:t xml:space="preserve"> Закона о муниципальной службе.</w:t>
      </w:r>
    </w:p>
    <w:p w:rsidR="00BC23A2" w:rsidRPr="00BC23A2" w:rsidRDefault="00BC23A2" w:rsidP="0066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3. Муниципальный служащий письменно уведомляет работодателя (представителя нанимателя) о намерении выполнять иную оплачиваемую работу до начала ее выполнения.</w:t>
      </w:r>
    </w:p>
    <w:p w:rsidR="00BC23A2" w:rsidRPr="00BC23A2" w:rsidRDefault="00BC23A2" w:rsidP="0066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При намерении выполнять иную оплачиваемую работу у нескольких работодателей муниципальный служащий уведомляет работодателя (представителя нанимателя) отдельно в отношении каждого места работы, в котором намеревается выполнять иную оплачиваемую работу.</w:t>
      </w:r>
    </w:p>
    <w:p w:rsidR="00BC23A2" w:rsidRDefault="00BC23A2" w:rsidP="0066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При намерении выполнять иную оплачиваемую работу, имеющую разовый характер, уведомление предоставляется в отношении каждого случая выполнения иной оплачиваемой работы.</w:t>
      </w:r>
    </w:p>
    <w:p w:rsidR="0066333E" w:rsidRPr="0066333E" w:rsidRDefault="0066333E" w:rsidP="006633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33E">
        <w:rPr>
          <w:rFonts w:ascii="Times New Roman" w:hAnsi="Times New Roman" w:cs="Times New Roman"/>
          <w:sz w:val="28"/>
          <w:szCs w:val="28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</w:t>
      </w:r>
      <w:r w:rsidRPr="0066333E">
        <w:rPr>
          <w:rFonts w:ascii="Times New Roman" w:hAnsi="Times New Roman" w:cs="Times New Roman"/>
          <w:sz w:val="28"/>
          <w:szCs w:val="28"/>
        </w:rPr>
        <w:lastRenderedPageBreak/>
        <w:t xml:space="preserve">уведомляют работодателя о выполнении иной оплачиваемой работы в день назначения на должность муниципальной службы в администрацию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66333E">
        <w:rPr>
          <w:rFonts w:ascii="Times New Roman" w:hAnsi="Times New Roman" w:cs="Times New Roman"/>
          <w:sz w:val="28"/>
          <w:szCs w:val="28"/>
        </w:rPr>
        <w:t>.</w:t>
      </w:r>
    </w:p>
    <w:p w:rsidR="00BC23A2" w:rsidRDefault="00BC23A2" w:rsidP="0066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BC23A2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 (далее - уведомление) составляется по форме согласно приложению 1 к настоящему Порядку и представляется муниципальным служащим самостоятельно в управление</w:t>
      </w:r>
      <w:r w:rsidR="0066333E">
        <w:rPr>
          <w:rFonts w:ascii="Times New Roman" w:hAnsi="Times New Roman" w:cs="Times New Roman"/>
          <w:sz w:val="28"/>
          <w:szCs w:val="28"/>
        </w:rPr>
        <w:t xml:space="preserve"> юридической, </w:t>
      </w:r>
      <w:r w:rsidRPr="00BC23A2">
        <w:rPr>
          <w:rFonts w:ascii="Times New Roman" w:hAnsi="Times New Roman" w:cs="Times New Roman"/>
          <w:sz w:val="28"/>
          <w:szCs w:val="28"/>
        </w:rPr>
        <w:t xml:space="preserve">кадровой работы и муниципальной службы </w:t>
      </w:r>
      <w:r w:rsidR="0066333E">
        <w:rPr>
          <w:rFonts w:ascii="Times New Roman" w:hAnsi="Times New Roman" w:cs="Times New Roman"/>
          <w:sz w:val="28"/>
          <w:szCs w:val="28"/>
        </w:rPr>
        <w:t>а</w:t>
      </w:r>
      <w:r w:rsidRPr="00BC23A2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66333E">
        <w:rPr>
          <w:rFonts w:ascii="Times New Roman" w:hAnsi="Times New Roman" w:cs="Times New Roman"/>
          <w:sz w:val="28"/>
          <w:szCs w:val="28"/>
        </w:rPr>
        <w:t>ого района</w:t>
      </w:r>
      <w:r w:rsidRPr="00BC23A2">
        <w:rPr>
          <w:rFonts w:ascii="Times New Roman" w:hAnsi="Times New Roman" w:cs="Times New Roman"/>
          <w:sz w:val="28"/>
          <w:szCs w:val="28"/>
        </w:rPr>
        <w:t xml:space="preserve"> (</w:t>
      </w:r>
      <w:r w:rsidR="008E0374">
        <w:rPr>
          <w:rFonts w:ascii="Times New Roman" w:hAnsi="Times New Roman" w:cs="Times New Roman"/>
          <w:sz w:val="28"/>
          <w:szCs w:val="28"/>
        </w:rPr>
        <w:t xml:space="preserve">в </w:t>
      </w:r>
      <w:r w:rsidRPr="00BC23A2">
        <w:rPr>
          <w:rFonts w:ascii="Times New Roman" w:hAnsi="Times New Roman" w:cs="Times New Roman"/>
          <w:sz w:val="28"/>
          <w:szCs w:val="28"/>
        </w:rPr>
        <w:t xml:space="preserve">кадровое подразделение органа </w:t>
      </w:r>
      <w:r w:rsidR="0066333E">
        <w:rPr>
          <w:rFonts w:ascii="Times New Roman" w:hAnsi="Times New Roman" w:cs="Times New Roman"/>
          <w:sz w:val="28"/>
          <w:szCs w:val="28"/>
        </w:rPr>
        <w:t>а</w:t>
      </w:r>
      <w:r w:rsidRPr="00BC23A2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66333E">
        <w:rPr>
          <w:rFonts w:ascii="Times New Roman" w:hAnsi="Times New Roman" w:cs="Times New Roman"/>
          <w:sz w:val="28"/>
          <w:szCs w:val="28"/>
        </w:rPr>
        <w:t>ого района</w:t>
      </w:r>
      <w:r w:rsidR="005957EE">
        <w:rPr>
          <w:rFonts w:ascii="Times New Roman" w:hAnsi="Times New Roman" w:cs="Times New Roman"/>
          <w:sz w:val="28"/>
          <w:szCs w:val="28"/>
        </w:rPr>
        <w:t xml:space="preserve"> (</w:t>
      </w:r>
      <w:bookmarkStart w:id="1" w:name="_GoBack"/>
      <w:bookmarkEnd w:id="1"/>
      <w:r w:rsidR="005957EE">
        <w:rPr>
          <w:rFonts w:ascii="Times New Roman" w:hAnsi="Times New Roman" w:cs="Times New Roman"/>
          <w:sz w:val="28"/>
          <w:szCs w:val="28"/>
        </w:rPr>
        <w:t>при наличии)</w:t>
      </w:r>
      <w:r w:rsidRPr="00BC23A2">
        <w:rPr>
          <w:rFonts w:ascii="Times New Roman" w:hAnsi="Times New Roman" w:cs="Times New Roman"/>
          <w:sz w:val="28"/>
          <w:szCs w:val="28"/>
        </w:rPr>
        <w:t xml:space="preserve">, в котором муниципальный служащий замещает должность муниципальной службы) (далее </w:t>
      </w:r>
      <w:r w:rsidR="00A4656C">
        <w:rPr>
          <w:rFonts w:ascii="Times New Roman" w:hAnsi="Times New Roman" w:cs="Times New Roman"/>
          <w:sz w:val="28"/>
          <w:szCs w:val="28"/>
        </w:rPr>
        <w:t>–</w:t>
      </w:r>
      <w:r w:rsidRPr="00BC23A2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A4656C">
        <w:rPr>
          <w:rFonts w:ascii="Times New Roman" w:hAnsi="Times New Roman" w:cs="Times New Roman"/>
          <w:sz w:val="28"/>
          <w:szCs w:val="28"/>
        </w:rPr>
        <w:t>ая служба</w:t>
      </w:r>
      <w:r w:rsidRPr="00BC23A2">
        <w:rPr>
          <w:rFonts w:ascii="Times New Roman" w:hAnsi="Times New Roman" w:cs="Times New Roman"/>
          <w:sz w:val="28"/>
          <w:szCs w:val="28"/>
        </w:rPr>
        <w:t>).</w:t>
      </w:r>
    </w:p>
    <w:p w:rsidR="0066333E" w:rsidRDefault="0066333E" w:rsidP="0066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необходимо указать следующие сведения:</w:t>
      </w:r>
    </w:p>
    <w:p w:rsidR="0066333E" w:rsidRDefault="0066333E" w:rsidP="00663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т.п.));</w:t>
      </w:r>
    </w:p>
    <w:p w:rsidR="0066333E" w:rsidRDefault="0066333E" w:rsidP="00663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полное наименование организации (фамилия, имя, отчество (последнее - при наличии) индивидуального предпринимателя или физического лица), с которой (которым) будет заключен (заключен) договор о выполнении иной оплачиваемой работы, и ее (его) адрес;</w:t>
      </w:r>
    </w:p>
    <w:p w:rsidR="0066333E" w:rsidRDefault="0066333E" w:rsidP="00663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предполагаемый (установленный) режим рабочего времени;</w:t>
      </w:r>
    </w:p>
    <w:p w:rsidR="0066333E" w:rsidRDefault="0066333E" w:rsidP="00663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характер выполняемой работы (педагогическая, научная, творческая или иная деятельность)</w:t>
      </w:r>
      <w:r w:rsidR="00A4656C">
        <w:rPr>
          <w:rFonts w:ascii="Times New Roman" w:hAnsi="Times New Roman" w:cs="Times New Roman"/>
          <w:sz w:val="28"/>
          <w:szCs w:val="28"/>
        </w:rPr>
        <w:t>, в том числе постоянная или разовая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33E" w:rsidRDefault="0066333E" w:rsidP="00663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и т.п.);</w:t>
      </w:r>
    </w:p>
    <w:p w:rsidR="0066333E" w:rsidRDefault="0066333E" w:rsidP="000866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условия оплаты труда (стоимость услуг и т.п.);</w:t>
      </w:r>
    </w:p>
    <w:p w:rsidR="0066333E" w:rsidRDefault="0066333E" w:rsidP="000866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иные сведения, которые муниципальный служащий считает необходимым сообщить.</w:t>
      </w:r>
    </w:p>
    <w:p w:rsidR="00BC23A2" w:rsidRDefault="00BC23A2" w:rsidP="000866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 xml:space="preserve">5. Регистрация уведомления производится лицом, ответственным за работу по профилактике коррупционных и иных правонарушений в </w:t>
      </w:r>
      <w:r w:rsidR="0066333E">
        <w:rPr>
          <w:rFonts w:ascii="Times New Roman" w:hAnsi="Times New Roman" w:cs="Times New Roman"/>
          <w:sz w:val="28"/>
          <w:szCs w:val="28"/>
        </w:rPr>
        <w:t>а</w:t>
      </w:r>
      <w:r w:rsidRPr="00BC23A2">
        <w:rPr>
          <w:rFonts w:ascii="Times New Roman" w:hAnsi="Times New Roman" w:cs="Times New Roman"/>
          <w:sz w:val="28"/>
          <w:szCs w:val="28"/>
        </w:rPr>
        <w:t>дминистрации а Ханты-Мансийск</w:t>
      </w:r>
      <w:r w:rsidR="0066333E">
        <w:rPr>
          <w:rFonts w:ascii="Times New Roman" w:hAnsi="Times New Roman" w:cs="Times New Roman"/>
          <w:sz w:val="28"/>
          <w:szCs w:val="28"/>
        </w:rPr>
        <w:t>ого района</w:t>
      </w:r>
      <w:r w:rsidRPr="00BC23A2">
        <w:rPr>
          <w:rFonts w:ascii="Times New Roman" w:hAnsi="Times New Roman" w:cs="Times New Roman"/>
          <w:sz w:val="28"/>
          <w:szCs w:val="28"/>
        </w:rPr>
        <w:t xml:space="preserve"> (органе </w:t>
      </w:r>
      <w:r w:rsidR="0066333E">
        <w:rPr>
          <w:rFonts w:ascii="Times New Roman" w:hAnsi="Times New Roman" w:cs="Times New Roman"/>
          <w:sz w:val="28"/>
          <w:szCs w:val="28"/>
        </w:rPr>
        <w:t>а</w:t>
      </w:r>
      <w:r w:rsidRPr="00BC23A2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66333E">
        <w:rPr>
          <w:rFonts w:ascii="Times New Roman" w:hAnsi="Times New Roman" w:cs="Times New Roman"/>
          <w:sz w:val="28"/>
          <w:szCs w:val="28"/>
        </w:rPr>
        <w:t>ого района</w:t>
      </w:r>
      <w:r w:rsidRPr="00BC23A2">
        <w:rPr>
          <w:rFonts w:ascii="Times New Roman" w:hAnsi="Times New Roman" w:cs="Times New Roman"/>
          <w:sz w:val="28"/>
          <w:szCs w:val="28"/>
        </w:rPr>
        <w:t>) (далее - уполномоченное лицо) в день его поступления в</w:t>
      </w:r>
      <w:r w:rsidR="0066333E">
        <w:rPr>
          <w:rFonts w:ascii="Times New Roman" w:hAnsi="Times New Roman" w:cs="Times New Roman"/>
          <w:sz w:val="28"/>
          <w:szCs w:val="28"/>
        </w:rPr>
        <w:t xml:space="preserve"> журнале </w:t>
      </w:r>
      <w:r w:rsidRPr="00BC23A2">
        <w:rPr>
          <w:rFonts w:ascii="Times New Roman" w:hAnsi="Times New Roman" w:cs="Times New Roman"/>
          <w:sz w:val="28"/>
          <w:szCs w:val="28"/>
        </w:rPr>
        <w:t xml:space="preserve">регистрации уведомлений муниципальными служащими </w:t>
      </w:r>
      <w:r w:rsidR="0066333E">
        <w:rPr>
          <w:rFonts w:ascii="Times New Roman" w:hAnsi="Times New Roman" w:cs="Times New Roman"/>
          <w:sz w:val="28"/>
          <w:szCs w:val="28"/>
        </w:rPr>
        <w:t>а</w:t>
      </w:r>
      <w:r w:rsidRPr="00BC23A2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66333E">
        <w:rPr>
          <w:rFonts w:ascii="Times New Roman" w:hAnsi="Times New Roman" w:cs="Times New Roman"/>
          <w:sz w:val="28"/>
          <w:szCs w:val="28"/>
        </w:rPr>
        <w:t>ого района</w:t>
      </w:r>
      <w:r w:rsidRPr="00BC23A2">
        <w:rPr>
          <w:rFonts w:ascii="Times New Roman" w:hAnsi="Times New Roman" w:cs="Times New Roman"/>
          <w:sz w:val="28"/>
          <w:szCs w:val="28"/>
        </w:rPr>
        <w:t xml:space="preserve"> работодателя (представителя нанимателя) о намерении осуществлять иную оплачиваемую работу (далее - журнал) по форме согласно приложению 2 к настоящему Порядку.</w:t>
      </w:r>
    </w:p>
    <w:p w:rsidR="00BC23A2" w:rsidRPr="00BC23A2" w:rsidRDefault="00BC23A2" w:rsidP="000866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6. Копия зарегистрированного в установленном порядке уведомления в день его регистрации выдается муниципальному служащему на руки под подпись либо направляется по почте с уведомлением о вручении.</w:t>
      </w:r>
    </w:p>
    <w:p w:rsidR="00BC23A2" w:rsidRPr="00BC23A2" w:rsidRDefault="00BC23A2" w:rsidP="00086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 xml:space="preserve">7. Уполномоченное лицо в течение пяти рабочих дней после поступления уведомления готовит служебную записку о наличии (отсутствии) возможности возникновения конфликта интересов и необходимости (отсутствие необходимости) рассмотрения уведомления на заседании комиссии по соблюдению требований к служебному поведению муниципальных служащих </w:t>
      </w:r>
      <w:r w:rsidR="0066333E">
        <w:rPr>
          <w:rFonts w:ascii="Times New Roman" w:hAnsi="Times New Roman" w:cs="Times New Roman"/>
          <w:sz w:val="28"/>
          <w:szCs w:val="28"/>
        </w:rPr>
        <w:t>а</w:t>
      </w:r>
      <w:r w:rsidRPr="00BC23A2">
        <w:rPr>
          <w:rFonts w:ascii="Times New Roman" w:hAnsi="Times New Roman" w:cs="Times New Roman"/>
          <w:sz w:val="28"/>
          <w:szCs w:val="28"/>
        </w:rPr>
        <w:t>дминистрации Ханты-</w:t>
      </w:r>
      <w:r w:rsidRPr="00BC23A2">
        <w:rPr>
          <w:rFonts w:ascii="Times New Roman" w:hAnsi="Times New Roman" w:cs="Times New Roman"/>
          <w:sz w:val="28"/>
          <w:szCs w:val="28"/>
        </w:rPr>
        <w:lastRenderedPageBreak/>
        <w:t>Мансийск</w:t>
      </w:r>
      <w:r w:rsidR="0066333E">
        <w:rPr>
          <w:rFonts w:ascii="Times New Roman" w:hAnsi="Times New Roman" w:cs="Times New Roman"/>
          <w:sz w:val="28"/>
          <w:szCs w:val="28"/>
        </w:rPr>
        <w:t>ого района</w:t>
      </w:r>
      <w:r w:rsidRPr="00BC23A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Комиссия), и направляет ее работодателю (представителю нанимателя) вместе с уведомлением.</w:t>
      </w:r>
    </w:p>
    <w:p w:rsidR="00BC23A2" w:rsidRPr="00BC23A2" w:rsidRDefault="00BC23A2" w:rsidP="000866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8. Работодатель (представитель нанимателя) в течение трех рабочих дней после получения уведомления и служебной записки, подготовленной уполномоченным лицом, принимает одно из следующих решений:</w:t>
      </w:r>
    </w:p>
    <w:p w:rsidR="00BC23A2" w:rsidRPr="00BC23A2" w:rsidRDefault="00BC23A2" w:rsidP="000866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об ознакомлении с уведомлением;</w:t>
      </w:r>
    </w:p>
    <w:p w:rsidR="00BC23A2" w:rsidRPr="00BC23A2" w:rsidRDefault="00BC23A2" w:rsidP="000866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 xml:space="preserve">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 в порядке, установленном нормативными правовыми актами Российской Федерации, Ханты-Мансийского автономного округа - </w:t>
      </w:r>
      <w:proofErr w:type="gramStart"/>
      <w:r w:rsidRPr="00BC23A2">
        <w:rPr>
          <w:rFonts w:ascii="Times New Roman" w:hAnsi="Times New Roman" w:cs="Times New Roman"/>
          <w:sz w:val="28"/>
          <w:szCs w:val="28"/>
        </w:rPr>
        <w:t>Югры,  Ханты</w:t>
      </w:r>
      <w:proofErr w:type="gramEnd"/>
      <w:r w:rsidRPr="00BC23A2">
        <w:rPr>
          <w:rFonts w:ascii="Times New Roman" w:hAnsi="Times New Roman" w:cs="Times New Roman"/>
          <w:sz w:val="28"/>
          <w:szCs w:val="28"/>
        </w:rPr>
        <w:t>-Мансийск</w:t>
      </w:r>
      <w:r w:rsidR="000866E1">
        <w:rPr>
          <w:rFonts w:ascii="Times New Roman" w:hAnsi="Times New Roman" w:cs="Times New Roman"/>
          <w:sz w:val="28"/>
          <w:szCs w:val="28"/>
        </w:rPr>
        <w:t>ого района</w:t>
      </w:r>
      <w:r w:rsidRPr="00BC23A2">
        <w:rPr>
          <w:rFonts w:ascii="Times New Roman" w:hAnsi="Times New Roman" w:cs="Times New Roman"/>
          <w:sz w:val="28"/>
          <w:szCs w:val="28"/>
        </w:rPr>
        <w:t>.</w:t>
      </w:r>
    </w:p>
    <w:p w:rsidR="00877338" w:rsidRPr="00611BA9" w:rsidRDefault="00BC23A2" w:rsidP="00877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BA9">
        <w:rPr>
          <w:rFonts w:ascii="Times New Roman" w:hAnsi="Times New Roman" w:cs="Times New Roman"/>
          <w:color w:val="000000" w:themeColor="text1"/>
          <w:sz w:val="28"/>
          <w:szCs w:val="28"/>
        </w:rPr>
        <w:t>9. Уведомление, представленное муниципальным служащим, замещающим должность, включенную в перечень должностей,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направляется работодателем (представителем нанимателя) для рассмотрения Комиссией в обязательном порядке</w:t>
      </w:r>
      <w:r w:rsidR="00611BA9" w:rsidRPr="00611B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7338" w:rsidRPr="00611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23A2" w:rsidRPr="00611BA9" w:rsidRDefault="00BC23A2" w:rsidP="000866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Комиссия осуществляет рассмотрение уведомления </w:t>
      </w:r>
      <w:r w:rsidR="009D1CD1" w:rsidRPr="00611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направленного представителем нанимателя (работодателя) не позднее семи рабочих дней со дня его поступления в </w:t>
      </w:r>
      <w:proofErr w:type="gramStart"/>
      <w:r w:rsidR="009D1CD1" w:rsidRPr="00611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Комиссию, </w:t>
      </w:r>
      <w:r w:rsidRPr="00611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611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принятом решении информирует работодателя (представителя нанимателя).</w:t>
      </w:r>
    </w:p>
    <w:p w:rsidR="00BC23A2" w:rsidRPr="00611BA9" w:rsidRDefault="00BC23A2" w:rsidP="000866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BA9">
        <w:rPr>
          <w:rFonts w:ascii="Times New Roman" w:hAnsi="Times New Roman" w:cs="Times New Roman"/>
          <w:color w:val="000000" w:themeColor="text1"/>
          <w:sz w:val="28"/>
          <w:szCs w:val="28"/>
        </w:rPr>
        <w:t>11. О принятом работодателем (представителем нанимателя) решении кадров</w:t>
      </w:r>
      <w:r w:rsidR="0083222B" w:rsidRPr="00611BA9">
        <w:rPr>
          <w:rFonts w:ascii="Times New Roman" w:hAnsi="Times New Roman" w:cs="Times New Roman"/>
          <w:color w:val="000000" w:themeColor="text1"/>
          <w:sz w:val="28"/>
          <w:szCs w:val="28"/>
        </w:rPr>
        <w:t>ая служба</w:t>
      </w:r>
      <w:r w:rsidRPr="00611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 информирует муниципального служащего в течение двух рабочих дней со дня принятия решения.</w:t>
      </w:r>
    </w:p>
    <w:p w:rsidR="00BC23A2" w:rsidRPr="000866E1" w:rsidRDefault="00BC23A2" w:rsidP="00086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E1">
        <w:rPr>
          <w:rFonts w:ascii="Times New Roman" w:hAnsi="Times New Roman" w:cs="Times New Roman"/>
          <w:sz w:val="28"/>
          <w:szCs w:val="28"/>
        </w:rPr>
        <w:t>12. Уведомление муниципального служащего о намерении выполнять иную оплачиваемую работу с соответствующим решением работодателя (представителя нанимателя), а также копией протокола (выпиской из протокола) Комиссии приобщаются к личному делу муниципального служащего.</w:t>
      </w:r>
    </w:p>
    <w:p w:rsidR="00BC23A2" w:rsidRPr="000866E1" w:rsidRDefault="00BC23A2" w:rsidP="000866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6E1" w:rsidRDefault="000866E1">
      <w:r>
        <w:br w:type="page"/>
      </w:r>
    </w:p>
    <w:p w:rsidR="00364FEE" w:rsidRDefault="00364FEE" w:rsidP="00364F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4FEE" w:rsidRDefault="00364FEE" w:rsidP="00364F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64FEE" w:rsidRDefault="00364FEE" w:rsidP="00364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364FEE" w:rsidRDefault="00364FEE" w:rsidP="00364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364FEE" w:rsidRDefault="00364FEE" w:rsidP="00364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Ханты-Мансийского района </w:t>
      </w:r>
    </w:p>
    <w:p w:rsidR="00364FEE" w:rsidRDefault="00364FEE" w:rsidP="00364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работодателя (представителя нанимателя) о</w:t>
      </w:r>
    </w:p>
    <w:p w:rsidR="00364FEE" w:rsidRDefault="00364FEE" w:rsidP="00364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намерении выполнять иную</w:t>
      </w:r>
    </w:p>
    <w:p w:rsidR="00364FEE" w:rsidRDefault="00364FEE" w:rsidP="00364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оплачиваемую работу</w:t>
      </w:r>
    </w:p>
    <w:p w:rsidR="00364FEE" w:rsidRDefault="00364FEE" w:rsidP="0036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364FEE">
        <w:rPr>
          <w:rFonts w:ascii="Times New Roman" w:hAnsi="Times New Roman" w:cs="Times New Roman"/>
          <w:sz w:val="20"/>
          <w:szCs w:val="20"/>
        </w:rPr>
        <w:t>(указывается должность и Ф.И.О.</w:t>
      </w:r>
      <w:r w:rsidR="006C2495">
        <w:rPr>
          <w:rFonts w:ascii="Times New Roman" w:hAnsi="Times New Roman" w:cs="Times New Roman"/>
          <w:sz w:val="20"/>
          <w:szCs w:val="20"/>
        </w:rPr>
        <w:t xml:space="preserve"> (при наличии)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        работодателя (представителя нанимателя)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_______________________________________________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_______________________________________________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_______________________________________________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              (Ф.И.О.</w:t>
      </w:r>
      <w:r w:rsidR="00ED4151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364FEE">
        <w:rPr>
          <w:rFonts w:ascii="Times New Roman" w:hAnsi="Times New Roman" w:cs="Times New Roman"/>
          <w:sz w:val="20"/>
          <w:szCs w:val="20"/>
        </w:rPr>
        <w:t xml:space="preserve"> муниципального служащего)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_______________________________________________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               (должность муниципальной службы)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_______________________________________________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_______________________________________________</w:t>
      </w:r>
    </w:p>
    <w:p w:rsidR="00C57B5F" w:rsidRDefault="00C57B5F" w:rsidP="00003678">
      <w:pPr>
        <w:jc w:val="right"/>
      </w:pPr>
    </w:p>
    <w:p w:rsidR="000866E1" w:rsidRPr="000866E1" w:rsidRDefault="000866E1" w:rsidP="000866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E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866E1" w:rsidRPr="000866E1" w:rsidRDefault="000866E1" w:rsidP="000866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E1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0866E1" w:rsidRDefault="000866E1" w:rsidP="000866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FEE" w:rsidRPr="00364FEE" w:rsidRDefault="00364FEE" w:rsidP="00364FEE"/>
    <w:p w:rsidR="00ED4151" w:rsidRPr="00ED4151" w:rsidRDefault="00ED4151" w:rsidP="00A46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151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ED4151">
        <w:rPr>
          <w:rFonts w:ascii="Times New Roman" w:hAnsi="Times New Roman" w:cs="Times New Roman"/>
          <w:sz w:val="24"/>
          <w:szCs w:val="24"/>
        </w:rPr>
        <w:t xml:space="preserve"> с </w:t>
      </w:r>
      <w:r w:rsidR="009D1CD1">
        <w:rPr>
          <w:rFonts w:ascii="Times New Roman" w:hAnsi="Times New Roman" w:cs="Times New Roman"/>
          <w:sz w:val="24"/>
          <w:szCs w:val="24"/>
        </w:rPr>
        <w:t>частью 2 статьи 11 Ф</w:t>
      </w:r>
      <w:r w:rsidRPr="00ED4151">
        <w:rPr>
          <w:rFonts w:ascii="Times New Roman" w:hAnsi="Times New Roman" w:cs="Times New Roman"/>
          <w:sz w:val="24"/>
          <w:szCs w:val="24"/>
        </w:rPr>
        <w:t>едерального закона от 02.03.2007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ED4151">
        <w:rPr>
          <w:rFonts w:ascii="Times New Roman" w:hAnsi="Times New Roman" w:cs="Times New Roman"/>
          <w:sz w:val="24"/>
          <w:szCs w:val="24"/>
        </w:rPr>
        <w:t xml:space="preserve">  25-ФЗ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4151">
        <w:rPr>
          <w:rFonts w:ascii="Times New Roman" w:hAnsi="Times New Roman" w:cs="Times New Roman"/>
          <w:sz w:val="24"/>
          <w:szCs w:val="24"/>
        </w:rPr>
        <w:t>О  муниципальной 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4151">
        <w:rPr>
          <w:rFonts w:ascii="Times New Roman" w:hAnsi="Times New Roman" w:cs="Times New Roman"/>
          <w:sz w:val="24"/>
          <w:szCs w:val="24"/>
        </w:rPr>
        <w:t xml:space="preserve"> уведомляю Вас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151">
        <w:rPr>
          <w:rFonts w:ascii="Times New Roman" w:hAnsi="Times New Roman" w:cs="Times New Roman"/>
          <w:sz w:val="24"/>
          <w:szCs w:val="24"/>
        </w:rPr>
        <w:t>том, что  намерен(а) выполнять иную оплачиваемую работу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15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4151">
        <w:rPr>
          <w:rFonts w:ascii="Times New Roman" w:hAnsi="Times New Roman" w:cs="Times New Roman"/>
          <w:sz w:val="24"/>
          <w:szCs w:val="24"/>
        </w:rPr>
        <w:t>_____________</w:t>
      </w:r>
      <w:r w:rsidR="00EF5C3F">
        <w:rPr>
          <w:rFonts w:ascii="Times New Roman" w:hAnsi="Times New Roman" w:cs="Times New Roman"/>
          <w:sz w:val="24"/>
          <w:szCs w:val="24"/>
        </w:rPr>
        <w:t>__</w:t>
      </w:r>
      <w:r w:rsidRPr="00ED4151">
        <w:rPr>
          <w:rFonts w:ascii="Times New Roman" w:hAnsi="Times New Roman" w:cs="Times New Roman"/>
          <w:sz w:val="24"/>
          <w:szCs w:val="24"/>
        </w:rPr>
        <w:t>____________</w:t>
      </w:r>
      <w:r w:rsidR="00A4656C">
        <w:rPr>
          <w:rFonts w:ascii="Times New Roman" w:hAnsi="Times New Roman" w:cs="Times New Roman"/>
          <w:sz w:val="24"/>
          <w:szCs w:val="24"/>
        </w:rPr>
        <w:t>__</w:t>
      </w:r>
      <w:r w:rsidRPr="00ED4151">
        <w:rPr>
          <w:rFonts w:ascii="Times New Roman" w:hAnsi="Times New Roman" w:cs="Times New Roman"/>
          <w:sz w:val="24"/>
          <w:szCs w:val="24"/>
        </w:rPr>
        <w:t>______</w:t>
      </w:r>
    </w:p>
    <w:p w:rsidR="00ED4151" w:rsidRPr="00ED4151" w:rsidRDefault="00ED4151" w:rsidP="00A46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ED4151">
        <w:rPr>
          <w:rFonts w:ascii="Times New Roman" w:hAnsi="Times New Roman" w:cs="Times New Roman"/>
          <w:sz w:val="20"/>
          <w:szCs w:val="20"/>
        </w:rPr>
        <w:t>указать вид договора (трудовой, гражданско-правовой, авторский,</w:t>
      </w:r>
      <w:r w:rsidR="00A4656C">
        <w:rPr>
          <w:rFonts w:ascii="Times New Roman" w:hAnsi="Times New Roman" w:cs="Times New Roman"/>
          <w:sz w:val="20"/>
          <w:szCs w:val="20"/>
        </w:rPr>
        <w:t xml:space="preserve"> </w:t>
      </w:r>
      <w:r w:rsidRPr="00ED4151">
        <w:rPr>
          <w:rFonts w:ascii="Times New Roman" w:hAnsi="Times New Roman" w:cs="Times New Roman"/>
          <w:sz w:val="20"/>
          <w:szCs w:val="20"/>
        </w:rPr>
        <w:t>даты начала и окончания договора и др.),</w:t>
      </w:r>
    </w:p>
    <w:p w:rsidR="00ED4151" w:rsidRPr="00ED4151" w:rsidRDefault="00ED4151" w:rsidP="00A46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51">
        <w:rPr>
          <w:rFonts w:ascii="Times New Roman" w:hAnsi="Times New Roman" w:cs="Times New Roman"/>
          <w:sz w:val="24"/>
          <w:szCs w:val="24"/>
        </w:rPr>
        <w:t>в качестве _____</w:t>
      </w:r>
      <w:r w:rsidR="00A4656C">
        <w:rPr>
          <w:rFonts w:ascii="Times New Roman" w:hAnsi="Times New Roman" w:cs="Times New Roman"/>
          <w:sz w:val="24"/>
          <w:szCs w:val="24"/>
        </w:rPr>
        <w:t>__</w:t>
      </w:r>
      <w:r w:rsidRPr="00ED415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4151">
        <w:rPr>
          <w:rFonts w:ascii="Times New Roman" w:hAnsi="Times New Roman" w:cs="Times New Roman"/>
          <w:sz w:val="24"/>
          <w:szCs w:val="24"/>
        </w:rPr>
        <w:t>___________________</w:t>
      </w:r>
      <w:r w:rsidR="00EF5C3F">
        <w:rPr>
          <w:rFonts w:ascii="Times New Roman" w:hAnsi="Times New Roman" w:cs="Times New Roman"/>
          <w:sz w:val="24"/>
          <w:szCs w:val="24"/>
        </w:rPr>
        <w:t>__</w:t>
      </w:r>
      <w:r w:rsidRPr="00ED415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D4151" w:rsidRPr="00ED4151" w:rsidRDefault="00ED4151" w:rsidP="00A46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151">
        <w:rPr>
          <w:rFonts w:ascii="Times New Roman" w:hAnsi="Times New Roman" w:cs="Times New Roman"/>
          <w:sz w:val="20"/>
          <w:szCs w:val="20"/>
        </w:rPr>
        <w:t>(указывается должность, структурное подразделение (предмет</w:t>
      </w:r>
      <w:r w:rsidR="00EF5C3F">
        <w:rPr>
          <w:rFonts w:ascii="Times New Roman" w:hAnsi="Times New Roman" w:cs="Times New Roman"/>
          <w:sz w:val="20"/>
          <w:szCs w:val="20"/>
        </w:rPr>
        <w:t xml:space="preserve"> </w:t>
      </w:r>
      <w:r w:rsidRPr="00ED4151">
        <w:rPr>
          <w:rFonts w:ascii="Times New Roman" w:hAnsi="Times New Roman" w:cs="Times New Roman"/>
          <w:sz w:val="20"/>
          <w:szCs w:val="20"/>
        </w:rPr>
        <w:t>оплачиваемой работы),</w:t>
      </w:r>
    </w:p>
    <w:p w:rsidR="00ED4151" w:rsidRDefault="00ED4151" w:rsidP="00A465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EF5C3F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</w:t>
      </w:r>
    </w:p>
    <w:p w:rsidR="00ED4151" w:rsidRPr="00ED4151" w:rsidRDefault="00ED4151" w:rsidP="00A46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151">
        <w:rPr>
          <w:rFonts w:ascii="Times New Roman" w:hAnsi="Times New Roman" w:cs="Times New Roman"/>
          <w:sz w:val="20"/>
          <w:szCs w:val="20"/>
        </w:rPr>
        <w:t>(указываются сведения о деятельности, характер трудовой функции,</w:t>
      </w:r>
      <w:r w:rsidR="00EF5C3F">
        <w:rPr>
          <w:rFonts w:ascii="Times New Roman" w:hAnsi="Times New Roman" w:cs="Times New Roman"/>
          <w:sz w:val="20"/>
          <w:szCs w:val="20"/>
        </w:rPr>
        <w:t xml:space="preserve"> постоянная или разовая, </w:t>
      </w:r>
    </w:p>
    <w:p w:rsidR="00ED4151" w:rsidRPr="00ED4151" w:rsidRDefault="00ED4151" w:rsidP="00A46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151">
        <w:rPr>
          <w:rFonts w:ascii="Times New Roman" w:hAnsi="Times New Roman" w:cs="Times New Roman"/>
          <w:sz w:val="20"/>
          <w:szCs w:val="20"/>
        </w:rPr>
        <w:t>основные обязанности)</w:t>
      </w:r>
    </w:p>
    <w:p w:rsidR="00ED4151" w:rsidRDefault="00ED4151" w:rsidP="00A465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4151">
        <w:rPr>
          <w:rFonts w:ascii="Times New Roman" w:hAnsi="Times New Roman" w:cs="Times New Roman"/>
          <w:sz w:val="24"/>
          <w:szCs w:val="24"/>
        </w:rPr>
        <w:t>в (у)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</w:t>
      </w:r>
      <w:r w:rsidR="00EF5C3F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ED4151" w:rsidRPr="00ED4151" w:rsidRDefault="00ED4151" w:rsidP="00E0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151">
        <w:rPr>
          <w:rFonts w:ascii="Times New Roman" w:hAnsi="Times New Roman" w:cs="Times New Roman"/>
          <w:sz w:val="20"/>
          <w:szCs w:val="20"/>
        </w:rPr>
        <w:t>(указывается полное наименование организации, ее юридический и</w:t>
      </w:r>
      <w:r w:rsidR="00E03F8B">
        <w:rPr>
          <w:rFonts w:ascii="Times New Roman" w:hAnsi="Times New Roman" w:cs="Times New Roman"/>
          <w:sz w:val="20"/>
          <w:szCs w:val="20"/>
        </w:rPr>
        <w:t xml:space="preserve"> </w:t>
      </w:r>
      <w:r w:rsidRPr="00ED4151">
        <w:rPr>
          <w:rFonts w:ascii="Times New Roman" w:hAnsi="Times New Roman" w:cs="Times New Roman"/>
          <w:sz w:val="20"/>
          <w:szCs w:val="20"/>
        </w:rPr>
        <w:t>фактический адрес, Ф.И.О.</w:t>
      </w:r>
      <w:r w:rsidR="00E03F8B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ED4151">
        <w:rPr>
          <w:rFonts w:ascii="Times New Roman" w:hAnsi="Times New Roman" w:cs="Times New Roman"/>
          <w:sz w:val="20"/>
          <w:szCs w:val="20"/>
        </w:rPr>
        <w:t xml:space="preserve"> руководителя (организации), физического лица</w:t>
      </w:r>
      <w:r w:rsidR="00E03F8B">
        <w:rPr>
          <w:rFonts w:ascii="Times New Roman" w:hAnsi="Times New Roman" w:cs="Times New Roman"/>
          <w:sz w:val="20"/>
          <w:szCs w:val="20"/>
        </w:rPr>
        <w:t xml:space="preserve"> </w:t>
      </w:r>
      <w:r w:rsidRPr="00ED4151">
        <w:rPr>
          <w:rFonts w:ascii="Times New Roman" w:hAnsi="Times New Roman" w:cs="Times New Roman"/>
          <w:sz w:val="20"/>
          <w:szCs w:val="20"/>
        </w:rPr>
        <w:t>(индивидуального предпринимателя), у которого предполагается выполнение</w:t>
      </w:r>
      <w:r w:rsidR="00A4656C">
        <w:rPr>
          <w:rFonts w:ascii="Times New Roman" w:hAnsi="Times New Roman" w:cs="Times New Roman"/>
          <w:sz w:val="20"/>
          <w:szCs w:val="20"/>
        </w:rPr>
        <w:t xml:space="preserve"> </w:t>
      </w:r>
      <w:r w:rsidRPr="00ED4151">
        <w:rPr>
          <w:rFonts w:ascii="Times New Roman" w:hAnsi="Times New Roman" w:cs="Times New Roman"/>
          <w:sz w:val="20"/>
          <w:szCs w:val="20"/>
        </w:rPr>
        <w:t>иной оплачиваемой работы)</w:t>
      </w:r>
    </w:p>
    <w:p w:rsid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D4151">
        <w:rPr>
          <w:rFonts w:ascii="Times New Roman" w:hAnsi="Times New Roman" w:cs="Times New Roman"/>
          <w:sz w:val="24"/>
          <w:szCs w:val="24"/>
        </w:rPr>
        <w:t>Иная  оплачиваемая</w:t>
      </w:r>
      <w:proofErr w:type="gramEnd"/>
      <w:r w:rsidRPr="00ED4151">
        <w:rPr>
          <w:rFonts w:ascii="Times New Roman" w:hAnsi="Times New Roman" w:cs="Times New Roman"/>
          <w:sz w:val="24"/>
          <w:szCs w:val="24"/>
        </w:rPr>
        <w:t xml:space="preserve">  работа  будет  осуществляться  мною  в свободное 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7B32">
        <w:rPr>
          <w:rFonts w:ascii="Times New Roman" w:hAnsi="Times New Roman" w:cs="Times New Roman"/>
          <w:sz w:val="24"/>
          <w:szCs w:val="24"/>
        </w:rPr>
        <w:t>о</w:t>
      </w:r>
      <w:r w:rsidRPr="00ED4151">
        <w:rPr>
          <w:rFonts w:ascii="Times New Roman" w:hAnsi="Times New Roman" w:cs="Times New Roman"/>
          <w:sz w:val="24"/>
          <w:szCs w:val="24"/>
        </w:rPr>
        <w:t>сновной работы время</w:t>
      </w: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1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415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F5C3F">
        <w:rPr>
          <w:rFonts w:ascii="Times New Roman" w:hAnsi="Times New Roman" w:cs="Times New Roman"/>
          <w:sz w:val="24"/>
          <w:szCs w:val="24"/>
        </w:rPr>
        <w:t>____</w:t>
      </w:r>
      <w:r w:rsidRPr="00ED4151">
        <w:rPr>
          <w:rFonts w:ascii="Times New Roman" w:hAnsi="Times New Roman" w:cs="Times New Roman"/>
          <w:sz w:val="24"/>
          <w:szCs w:val="24"/>
        </w:rPr>
        <w:t>____________________</w:t>
      </w:r>
    </w:p>
    <w:p w:rsidR="00ED4151" w:rsidRPr="00ED4151" w:rsidRDefault="00ED4151" w:rsidP="00E0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151">
        <w:rPr>
          <w:rFonts w:ascii="Times New Roman" w:hAnsi="Times New Roman" w:cs="Times New Roman"/>
          <w:sz w:val="20"/>
          <w:szCs w:val="20"/>
        </w:rPr>
        <w:t>(указывается время осуществления работы (график занятости) и дни недели,</w:t>
      </w:r>
      <w:r w:rsidR="00EF5C3F">
        <w:rPr>
          <w:rFonts w:ascii="Times New Roman" w:hAnsi="Times New Roman" w:cs="Times New Roman"/>
          <w:sz w:val="20"/>
          <w:szCs w:val="20"/>
        </w:rPr>
        <w:t xml:space="preserve"> </w:t>
      </w:r>
      <w:r w:rsidRPr="00ED4151">
        <w:rPr>
          <w:rFonts w:ascii="Times New Roman" w:hAnsi="Times New Roman" w:cs="Times New Roman"/>
          <w:sz w:val="20"/>
          <w:szCs w:val="20"/>
        </w:rPr>
        <w:t>в которые будет осуществляться работа)</w:t>
      </w:r>
    </w:p>
    <w:p w:rsidR="00E03F8B" w:rsidRDefault="00E03F8B" w:rsidP="00ED41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4151" w:rsidRPr="00ED4151" w:rsidRDefault="00ED4151" w:rsidP="009D1CD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151">
        <w:rPr>
          <w:rFonts w:ascii="Times New Roman" w:hAnsi="Times New Roman" w:cs="Times New Roman"/>
          <w:sz w:val="24"/>
          <w:szCs w:val="24"/>
        </w:rPr>
        <w:lastRenderedPageBreak/>
        <w:t xml:space="preserve">При   выполнении   указанной   </w:t>
      </w:r>
      <w:proofErr w:type="gramStart"/>
      <w:r w:rsidRPr="00ED4151">
        <w:rPr>
          <w:rFonts w:ascii="Times New Roman" w:hAnsi="Times New Roman" w:cs="Times New Roman"/>
          <w:sz w:val="24"/>
          <w:szCs w:val="24"/>
        </w:rPr>
        <w:t>работы  обязуюсь</w:t>
      </w:r>
      <w:proofErr w:type="gramEnd"/>
      <w:r w:rsidRPr="00ED4151">
        <w:rPr>
          <w:rFonts w:ascii="Times New Roman" w:hAnsi="Times New Roman" w:cs="Times New Roman"/>
          <w:sz w:val="24"/>
          <w:szCs w:val="24"/>
        </w:rPr>
        <w:t xml:space="preserve">  соблюдать  требования,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151">
        <w:rPr>
          <w:rFonts w:ascii="Times New Roman" w:hAnsi="Times New Roman" w:cs="Times New Roman"/>
          <w:sz w:val="24"/>
          <w:szCs w:val="24"/>
        </w:rPr>
        <w:t xml:space="preserve">предусмотренные  Федеральным </w:t>
      </w:r>
      <w:hyperlink r:id="rId6" w:history="1">
        <w:r w:rsidRPr="00ED415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D4151">
        <w:rPr>
          <w:rFonts w:ascii="Times New Roman" w:hAnsi="Times New Roman" w:cs="Times New Roman"/>
          <w:sz w:val="24"/>
          <w:szCs w:val="24"/>
        </w:rPr>
        <w:t xml:space="preserve"> от 02.03.2007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D4151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4151">
        <w:rPr>
          <w:rFonts w:ascii="Times New Roman" w:hAnsi="Times New Roman" w:cs="Times New Roman"/>
          <w:sz w:val="24"/>
          <w:szCs w:val="24"/>
        </w:rPr>
        <w:t>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151">
        <w:rPr>
          <w:rFonts w:ascii="Times New Roman" w:hAnsi="Times New Roman" w:cs="Times New Roman"/>
          <w:sz w:val="24"/>
          <w:szCs w:val="24"/>
        </w:rPr>
        <w:t>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4151">
        <w:rPr>
          <w:rFonts w:ascii="Times New Roman" w:hAnsi="Times New Roman" w:cs="Times New Roman"/>
          <w:sz w:val="24"/>
          <w:szCs w:val="24"/>
        </w:rPr>
        <w:t>, правила внутреннего трудового распорядка</w:t>
      </w: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4151" w:rsidRPr="00ED4151" w:rsidRDefault="00ED4151" w:rsidP="00E0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 w:rsidRPr="00ED4151">
        <w:rPr>
          <w:rFonts w:ascii="Times New Roman" w:hAnsi="Times New Roman" w:cs="Times New Roman"/>
          <w:sz w:val="20"/>
          <w:szCs w:val="20"/>
        </w:rPr>
        <w:t>указывается  наименование</w:t>
      </w:r>
      <w:proofErr w:type="gramEnd"/>
      <w:r w:rsidRPr="00ED4151">
        <w:rPr>
          <w:rFonts w:ascii="Times New Roman" w:hAnsi="Times New Roman" w:cs="Times New Roman"/>
          <w:sz w:val="20"/>
          <w:szCs w:val="20"/>
        </w:rPr>
        <w:t xml:space="preserve"> органа администрации Ханты-Мансийского района,</w:t>
      </w:r>
    </w:p>
    <w:p w:rsidR="00ED4151" w:rsidRPr="00ED4151" w:rsidRDefault="00ED4151" w:rsidP="00E0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151">
        <w:rPr>
          <w:rFonts w:ascii="Times New Roman" w:hAnsi="Times New Roman" w:cs="Times New Roman"/>
          <w:sz w:val="20"/>
          <w:szCs w:val="20"/>
        </w:rPr>
        <w:t>в котором муниципальный служащий осуществляет свою деятельность)</w:t>
      </w:r>
    </w:p>
    <w:p w:rsid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51">
        <w:rPr>
          <w:rFonts w:ascii="Times New Roman" w:hAnsi="Times New Roman" w:cs="Times New Roman"/>
          <w:sz w:val="24"/>
          <w:szCs w:val="24"/>
        </w:rPr>
        <w:t xml:space="preserve">"___" ____________ 20__ года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415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77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D4151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51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51">
        <w:rPr>
          <w:rFonts w:ascii="Times New Roman" w:hAnsi="Times New Roman" w:cs="Times New Roman"/>
          <w:sz w:val="24"/>
          <w:szCs w:val="24"/>
        </w:rPr>
        <w:t xml:space="preserve">"_____" ___________ 20__ года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D41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D4151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4151" w:rsidRPr="00ED4151" w:rsidRDefault="00ED4151" w:rsidP="00E0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151">
        <w:rPr>
          <w:rFonts w:ascii="Times New Roman" w:hAnsi="Times New Roman" w:cs="Times New Roman"/>
          <w:sz w:val="20"/>
          <w:szCs w:val="20"/>
        </w:rPr>
        <w:t>(подпись, Ф.И.О</w:t>
      </w:r>
      <w:r w:rsidR="00E03F8B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ED4151">
        <w:rPr>
          <w:rFonts w:ascii="Times New Roman" w:hAnsi="Times New Roman" w:cs="Times New Roman"/>
          <w:sz w:val="20"/>
          <w:szCs w:val="20"/>
        </w:rPr>
        <w:t>, должность работника кадровой службы)</w:t>
      </w:r>
    </w:p>
    <w:p w:rsidR="00ED4151" w:rsidRDefault="00ED4151" w:rsidP="00E03F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151" w:rsidRDefault="00ED4151" w:rsidP="00364F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151" w:rsidRDefault="00ED4151" w:rsidP="00364F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FEE" w:rsidRPr="000866E1" w:rsidRDefault="00364FEE" w:rsidP="00364F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E1">
        <w:rPr>
          <w:rFonts w:ascii="Times New Roman" w:hAnsi="Times New Roman" w:cs="Times New Roman"/>
          <w:sz w:val="24"/>
          <w:szCs w:val="24"/>
        </w:rPr>
        <w:t>&lt;*</w:t>
      </w:r>
      <w:proofErr w:type="gramStart"/>
      <w:r w:rsidRPr="000866E1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0866E1">
        <w:rPr>
          <w:rFonts w:ascii="Times New Roman" w:hAnsi="Times New Roman" w:cs="Times New Roman"/>
          <w:sz w:val="24"/>
          <w:szCs w:val="24"/>
        </w:rPr>
        <w:t xml:space="preserve"> случае изменения условий договора о выполнении иной оплачиваемой</w:t>
      </w:r>
      <w:r w:rsidR="00977B32">
        <w:rPr>
          <w:rFonts w:ascii="Times New Roman" w:hAnsi="Times New Roman" w:cs="Times New Roman"/>
          <w:sz w:val="24"/>
          <w:szCs w:val="24"/>
        </w:rPr>
        <w:t xml:space="preserve"> </w:t>
      </w:r>
      <w:r w:rsidRPr="000866E1">
        <w:rPr>
          <w:rFonts w:ascii="Times New Roman" w:hAnsi="Times New Roman" w:cs="Times New Roman"/>
          <w:sz w:val="24"/>
          <w:szCs w:val="24"/>
        </w:rPr>
        <w:t>работы  или  заключения  нового  договора (в том числе в связи с истечением</w:t>
      </w:r>
      <w:r w:rsidR="00977B32">
        <w:rPr>
          <w:rFonts w:ascii="Times New Roman" w:hAnsi="Times New Roman" w:cs="Times New Roman"/>
          <w:sz w:val="24"/>
          <w:szCs w:val="24"/>
        </w:rPr>
        <w:t xml:space="preserve"> </w:t>
      </w:r>
      <w:r w:rsidR="008E0374">
        <w:rPr>
          <w:rFonts w:ascii="Times New Roman" w:hAnsi="Times New Roman" w:cs="Times New Roman"/>
          <w:sz w:val="24"/>
          <w:szCs w:val="24"/>
        </w:rPr>
        <w:t>с</w:t>
      </w:r>
      <w:r w:rsidRPr="000866E1">
        <w:rPr>
          <w:rFonts w:ascii="Times New Roman" w:hAnsi="Times New Roman" w:cs="Times New Roman"/>
          <w:sz w:val="24"/>
          <w:szCs w:val="24"/>
        </w:rPr>
        <w:t>рока предыдущего договора) необходимо представлять новое уведомление.</w:t>
      </w:r>
    </w:p>
    <w:p w:rsidR="00C64A9E" w:rsidRDefault="00C64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79A1" w:rsidRDefault="008E79A1" w:rsidP="00C64A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  <w:sectPr w:rsidR="008E79A1" w:rsidSect="00E03F8B">
          <w:pgSz w:w="11906" w:h="16838"/>
          <w:pgMar w:top="851" w:right="849" w:bottom="1134" w:left="1134" w:header="708" w:footer="708" w:gutter="0"/>
          <w:cols w:space="708"/>
          <w:docGrid w:linePitch="360"/>
        </w:sectPr>
      </w:pPr>
    </w:p>
    <w:p w:rsidR="00C64A9E" w:rsidRPr="00C64A9E" w:rsidRDefault="00C64A9E" w:rsidP="00C64A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C64A9E" w:rsidRPr="00C64A9E" w:rsidRDefault="00C64A9E" w:rsidP="00C64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4A9E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C64A9E" w:rsidRPr="00C64A9E" w:rsidRDefault="00C64A9E" w:rsidP="00C64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4A9E">
        <w:rPr>
          <w:rFonts w:ascii="Times New Roman" w:hAnsi="Times New Roman" w:cs="Times New Roman"/>
          <w:bCs/>
          <w:sz w:val="24"/>
          <w:szCs w:val="24"/>
        </w:rPr>
        <w:t>к Порядку уведомления</w:t>
      </w:r>
    </w:p>
    <w:p w:rsidR="00C64A9E" w:rsidRPr="00C64A9E" w:rsidRDefault="00C64A9E" w:rsidP="00C64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4A9E">
        <w:rPr>
          <w:rFonts w:ascii="Times New Roman" w:hAnsi="Times New Roman" w:cs="Times New Roman"/>
          <w:bCs/>
          <w:sz w:val="24"/>
          <w:szCs w:val="24"/>
        </w:rPr>
        <w:t>муниципальными служащими</w:t>
      </w:r>
    </w:p>
    <w:p w:rsidR="00C64A9E" w:rsidRPr="00C64A9E" w:rsidRDefault="00C64A9E" w:rsidP="00C64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4A9E">
        <w:rPr>
          <w:rFonts w:ascii="Times New Roman" w:hAnsi="Times New Roman" w:cs="Times New Roman"/>
          <w:bCs/>
          <w:sz w:val="24"/>
          <w:szCs w:val="24"/>
        </w:rPr>
        <w:t xml:space="preserve">администрации Ханты-Мансийского района </w:t>
      </w:r>
    </w:p>
    <w:p w:rsidR="00C64A9E" w:rsidRPr="00C64A9E" w:rsidRDefault="00C64A9E" w:rsidP="00C64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4A9E">
        <w:rPr>
          <w:rFonts w:ascii="Times New Roman" w:hAnsi="Times New Roman" w:cs="Times New Roman"/>
          <w:bCs/>
          <w:sz w:val="24"/>
          <w:szCs w:val="24"/>
        </w:rPr>
        <w:t xml:space="preserve">  работодателя (представителя нанимателя) о</w:t>
      </w:r>
    </w:p>
    <w:p w:rsidR="00C64A9E" w:rsidRPr="00C64A9E" w:rsidRDefault="00C64A9E" w:rsidP="00C64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4A9E">
        <w:rPr>
          <w:rFonts w:ascii="Times New Roman" w:hAnsi="Times New Roman" w:cs="Times New Roman"/>
          <w:bCs/>
          <w:sz w:val="24"/>
          <w:szCs w:val="24"/>
        </w:rPr>
        <w:t>намерении выполнять иную</w:t>
      </w:r>
    </w:p>
    <w:p w:rsidR="00C64A9E" w:rsidRPr="00C64A9E" w:rsidRDefault="00C64A9E" w:rsidP="00C64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4A9E">
        <w:rPr>
          <w:rFonts w:ascii="Times New Roman" w:hAnsi="Times New Roman" w:cs="Times New Roman"/>
          <w:bCs/>
          <w:sz w:val="24"/>
          <w:szCs w:val="24"/>
        </w:rPr>
        <w:t>оплачиваемую работу</w:t>
      </w:r>
    </w:p>
    <w:p w:rsidR="00C64A9E" w:rsidRPr="00C64A9E" w:rsidRDefault="00C64A9E" w:rsidP="00C6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4A9E" w:rsidRPr="00C64A9E" w:rsidRDefault="00C64A9E" w:rsidP="00C6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4A9E" w:rsidRPr="00C64A9E" w:rsidRDefault="00C64A9E" w:rsidP="00C6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4A9E" w:rsidRPr="00C64A9E" w:rsidRDefault="00C64A9E" w:rsidP="00C6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4A9E" w:rsidRPr="00C64A9E" w:rsidRDefault="00C64A9E" w:rsidP="00C6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4A9E">
        <w:rPr>
          <w:rFonts w:ascii="Times New Roman" w:hAnsi="Times New Roman" w:cs="Times New Roman"/>
          <w:bCs/>
          <w:sz w:val="24"/>
          <w:szCs w:val="24"/>
        </w:rPr>
        <w:t>Журнал</w:t>
      </w:r>
    </w:p>
    <w:p w:rsidR="00C64A9E" w:rsidRPr="00C64A9E" w:rsidRDefault="00C64A9E" w:rsidP="00C6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4A9E">
        <w:rPr>
          <w:rFonts w:ascii="Times New Roman" w:hAnsi="Times New Roman" w:cs="Times New Roman"/>
          <w:bCs/>
          <w:sz w:val="24"/>
          <w:szCs w:val="24"/>
        </w:rPr>
        <w:t>регистрации уведомлений о намерении выполнять иную</w:t>
      </w:r>
    </w:p>
    <w:p w:rsidR="00C64A9E" w:rsidRDefault="00C64A9E" w:rsidP="00C6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4A9E">
        <w:rPr>
          <w:rFonts w:ascii="Times New Roman" w:hAnsi="Times New Roman" w:cs="Times New Roman"/>
          <w:bCs/>
          <w:sz w:val="24"/>
          <w:szCs w:val="24"/>
        </w:rPr>
        <w:t xml:space="preserve">оплачиваемую работу </w:t>
      </w:r>
    </w:p>
    <w:p w:rsidR="008E79A1" w:rsidRDefault="008E79A1" w:rsidP="00C6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79A1" w:rsidRPr="008E79A1" w:rsidRDefault="008E79A1" w:rsidP="008E79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701"/>
        <w:gridCol w:w="2150"/>
        <w:gridCol w:w="1474"/>
        <w:gridCol w:w="2495"/>
        <w:gridCol w:w="1587"/>
        <w:gridCol w:w="1811"/>
        <w:gridCol w:w="2409"/>
      </w:tblGrid>
      <w:tr w:rsidR="00877338" w:rsidRPr="008E79A1" w:rsidTr="00611BA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8" w:rsidRPr="008E79A1" w:rsidRDefault="00877338" w:rsidP="00877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8" w:rsidRPr="008E79A1" w:rsidRDefault="00877338" w:rsidP="004C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D1">
              <w:rPr>
                <w:rFonts w:ascii="Times New Roman" w:hAnsi="Times New Roman" w:cs="Times New Roman"/>
                <w:sz w:val="24"/>
                <w:szCs w:val="24"/>
              </w:rPr>
              <w:t xml:space="preserve">Ф.И.О. (при наличии) муниципального служащего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8" w:rsidRPr="008E79A1" w:rsidRDefault="00877338" w:rsidP="00E37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муниципального служащего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8" w:rsidRPr="008E79A1" w:rsidRDefault="00877338" w:rsidP="00877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8" w:rsidRPr="008E79A1" w:rsidRDefault="00877338" w:rsidP="00877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</w:t>
            </w:r>
            <w:r w:rsidR="00611BA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ИНН организации, физического лица, индивидуального предпринимателя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муниципальный служащий намерен осуществлять иную оплачиваемую работу, должность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8" w:rsidRPr="00877338" w:rsidRDefault="00877338" w:rsidP="00877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38">
              <w:rPr>
                <w:rFonts w:ascii="Times New Roman" w:hAnsi="Times New Roman" w:cs="Times New Roman"/>
                <w:sz w:val="24"/>
                <w:szCs w:val="24"/>
              </w:rPr>
              <w:t xml:space="preserve">Период выполнения иной оплачиваемой работы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8" w:rsidRPr="00877338" w:rsidRDefault="00877338" w:rsidP="00E37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принятого </w:t>
            </w:r>
            <w:r w:rsidR="00E371AF">
              <w:rPr>
                <w:rFonts w:ascii="Times New Roman" w:hAnsi="Times New Roman" w:cs="Times New Roman"/>
                <w:sz w:val="24"/>
                <w:szCs w:val="24"/>
              </w:rPr>
              <w:t>работодателем (</w:t>
            </w:r>
            <w:r w:rsidRPr="00877338">
              <w:rPr>
                <w:rFonts w:ascii="Times New Roman" w:hAnsi="Times New Roman" w:cs="Times New Roman"/>
                <w:sz w:val="24"/>
                <w:szCs w:val="24"/>
              </w:rPr>
              <w:t>представителем нанимателя</w:t>
            </w:r>
            <w:r w:rsidR="00E37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733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 итогам рассмотрения уведомления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8" w:rsidRPr="008E79A1" w:rsidRDefault="00E371AF" w:rsidP="004C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ознакомлении муниципального служащего с решением</w:t>
            </w:r>
            <w:r w:rsidRPr="00E37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работодателя (представителя нанимателя)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итогам рассмотрения уведомления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79A1" w:rsidRPr="008E79A1" w:rsidTr="00611BA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1" w:rsidRPr="008E79A1" w:rsidRDefault="008E79A1" w:rsidP="008E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1" w:rsidRPr="008E79A1" w:rsidRDefault="008E79A1" w:rsidP="008E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1" w:rsidRPr="008E79A1" w:rsidRDefault="008E79A1" w:rsidP="008E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1" w:rsidRPr="008E79A1" w:rsidRDefault="008E79A1" w:rsidP="008E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1" w:rsidRPr="008E79A1" w:rsidRDefault="008E79A1" w:rsidP="008E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1" w:rsidRPr="008E79A1" w:rsidRDefault="008E79A1" w:rsidP="008E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1" w:rsidRPr="008E79A1" w:rsidRDefault="008E79A1" w:rsidP="008E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1" w:rsidRPr="008E79A1" w:rsidRDefault="008E79A1" w:rsidP="008E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</w:tbl>
    <w:p w:rsidR="008E79A1" w:rsidRPr="008E79A1" w:rsidRDefault="008E79A1" w:rsidP="008E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9A1" w:rsidRDefault="008E79A1" w:rsidP="008E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79A1" w:rsidRDefault="008E79A1" w:rsidP="00C6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79A1" w:rsidRDefault="008E79A1" w:rsidP="00C6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79A1" w:rsidRDefault="008E79A1" w:rsidP="00C6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79A1" w:rsidRDefault="008E79A1" w:rsidP="00C6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79A1" w:rsidRDefault="008E79A1" w:rsidP="00C6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8E79A1" w:rsidSect="008E79A1">
          <w:pgSz w:w="16838" w:h="11906" w:orient="landscape"/>
          <w:pgMar w:top="1134" w:right="851" w:bottom="425" w:left="1134" w:header="709" w:footer="709" w:gutter="0"/>
          <w:cols w:space="708"/>
          <w:docGrid w:linePitch="360"/>
        </w:sectPr>
      </w:pPr>
    </w:p>
    <w:p w:rsidR="008E79A1" w:rsidRDefault="008E79A1" w:rsidP="00C6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8E79A1" w:rsidSect="008E79A1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5F"/>
    <w:rsid w:val="00003678"/>
    <w:rsid w:val="000866E1"/>
    <w:rsid w:val="00286B4E"/>
    <w:rsid w:val="002A0356"/>
    <w:rsid w:val="00364FEE"/>
    <w:rsid w:val="004C4031"/>
    <w:rsid w:val="005957EE"/>
    <w:rsid w:val="005A2955"/>
    <w:rsid w:val="00611BA9"/>
    <w:rsid w:val="0066333E"/>
    <w:rsid w:val="006B175F"/>
    <w:rsid w:val="006C2495"/>
    <w:rsid w:val="0083222B"/>
    <w:rsid w:val="00877338"/>
    <w:rsid w:val="008E0374"/>
    <w:rsid w:val="008E79A1"/>
    <w:rsid w:val="00977B32"/>
    <w:rsid w:val="009D1CD1"/>
    <w:rsid w:val="00A4656C"/>
    <w:rsid w:val="00B94D83"/>
    <w:rsid w:val="00BC23A2"/>
    <w:rsid w:val="00C57B5F"/>
    <w:rsid w:val="00C64A9E"/>
    <w:rsid w:val="00E03F8B"/>
    <w:rsid w:val="00E371AF"/>
    <w:rsid w:val="00ED4151"/>
    <w:rsid w:val="00EF5C3F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7F932-D46A-4B83-918D-C751CAA0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678"/>
    <w:rPr>
      <w:color w:val="0563C1" w:themeColor="hyperlink"/>
      <w:u w:val="single"/>
    </w:rPr>
  </w:style>
  <w:style w:type="paragraph" w:customStyle="1" w:styleId="ConsPlusNormal">
    <w:name w:val="ConsPlusNormal"/>
    <w:rsid w:val="00BC23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C23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2E20BF1567D56DF5BF72F2EB231375FBF9EB0EC705A73B255E43C004E6D38E174D823530819E271858714C8BFBO6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68EB-33AB-45F6-B3A0-BE491EC6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9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Собковская С.В.</cp:lastModifiedBy>
  <cp:revision>17</cp:revision>
  <cp:lastPrinted>2023-08-08T11:45:00Z</cp:lastPrinted>
  <dcterms:created xsi:type="dcterms:W3CDTF">2023-07-25T06:42:00Z</dcterms:created>
  <dcterms:modified xsi:type="dcterms:W3CDTF">2023-08-09T13:02:00Z</dcterms:modified>
</cp:coreProperties>
</file>